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BA3" w:rsidRPr="00FE7BA3" w:rsidRDefault="000D3E0D" w:rsidP="000D3E0D">
      <w:pPr>
        <w:jc w:val="center"/>
        <w:rPr>
          <w:rFonts w:ascii="Bodoni MT Black" w:hAnsi="Bodoni MT Black"/>
          <w:noProof/>
          <w:color w:val="0000FF"/>
        </w:rPr>
      </w:pPr>
      <w:r w:rsidRPr="000D3E0D">
        <w:rPr>
          <w:rFonts w:ascii="Bodoni MT Black" w:hAnsi="Bodoni MT Black"/>
          <w:noProof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EE15CB" wp14:editId="0AC6D667">
                <wp:simplePos x="0" y="0"/>
                <wp:positionH relativeFrom="column">
                  <wp:posOffset>5494020</wp:posOffset>
                </wp:positionH>
                <wp:positionV relativeFrom="paragraph">
                  <wp:posOffset>-39843</wp:posOffset>
                </wp:positionV>
                <wp:extent cx="1821180" cy="1435100"/>
                <wp:effectExtent l="0" t="0" r="26670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1180" cy="143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3E0D" w:rsidRDefault="000D3E0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A0362F9" wp14:editId="4EF8C9B1">
                                  <wp:extent cx="1629410" cy="822325"/>
                                  <wp:effectExtent l="0" t="0" r="8890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I CARES 2-Color (FINAL)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29410" cy="8223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2.6pt;margin-top:-3.15pt;width:143.4pt;height:11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" strokecolor="white [3212]">
                <v:textbox>
                  <w:txbxContent>
                    <w:p w:rsidR="000D3E0D" w:rsidRDefault="000D3E0D">
                      <w:r>
                        <w:rPr>
                          <w:noProof/>
                        </w:rPr>
                        <w:drawing>
                          <wp:inline distT="0" distB="0" distL="0" distR="0" wp14:anchorId="5A0362F9" wp14:editId="4EF8C9B1">
                            <wp:extent cx="1629410" cy="822325"/>
                            <wp:effectExtent l="0" t="0" r="8890" b="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I CARES 2-Color (FINAL).jp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29410" cy="8223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0D3E0D">
        <w:rPr>
          <w:rFonts w:ascii="Bodoni MT Black" w:hAnsi="Bodoni MT Black"/>
          <w:noProof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1BF61A" wp14:editId="10BCFE44">
                <wp:simplePos x="0" y="0"/>
                <wp:positionH relativeFrom="column">
                  <wp:posOffset>-17145</wp:posOffset>
                </wp:positionH>
                <wp:positionV relativeFrom="paragraph">
                  <wp:posOffset>-37938</wp:posOffset>
                </wp:positionV>
                <wp:extent cx="1821180" cy="1435100"/>
                <wp:effectExtent l="0" t="0" r="26670" b="1270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1180" cy="143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3E0D" w:rsidRPr="000D3E0D" w:rsidRDefault="000D3E0D" w:rsidP="000D3E0D">
                            <w:pPr>
                              <w:rPr>
                                <w:b/>
                              </w:rPr>
                            </w:pPr>
                            <w:r w:rsidRPr="000D3E0D"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027EFFB0" wp14:editId="5D23B750">
                                  <wp:extent cx="1629410" cy="822325"/>
                                  <wp:effectExtent l="0" t="0" r="8890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I CARES 2-Color (FINAL)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29410" cy="8223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1.35pt;margin-top:-3pt;width:143.4pt;height:11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" strokecolor="white [3212]">
                <v:textbox>
                  <w:txbxContent>
                    <w:p w:rsidR="000D3E0D" w:rsidRPr="000D3E0D" w:rsidRDefault="000D3E0D" w:rsidP="000D3E0D">
                      <w:pPr>
                        <w:rPr>
                          <w:b/>
                        </w:rPr>
                      </w:pPr>
                      <w:r w:rsidRPr="000D3E0D">
                        <w:rPr>
                          <w:b/>
                          <w:noProof/>
                        </w:rPr>
                        <w:drawing>
                          <wp:inline distT="0" distB="0" distL="0" distR="0" wp14:anchorId="027EFFB0" wp14:editId="5D23B750">
                            <wp:extent cx="1629410" cy="822325"/>
                            <wp:effectExtent l="0" t="0" r="8890" b="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I CARES 2-Color (FINAL).jp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29410" cy="8223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doni MT Black" w:hAnsi="Bodoni MT Black"/>
          <w:noProof/>
          <w:color w:val="0000FF"/>
        </w:rPr>
        <w:t xml:space="preserve">     </w:t>
      </w:r>
      <w:r w:rsidR="00CD3CFB" w:rsidRPr="00FE7BA3">
        <w:rPr>
          <w:rFonts w:ascii="Bodoni MT Black" w:hAnsi="Bodoni MT Black"/>
          <w:noProof/>
          <w:color w:val="0000FF"/>
        </w:rPr>
        <w:drawing>
          <wp:inline distT="0" distB="0" distL="0" distR="0" wp14:anchorId="3D7340BC" wp14:editId="09873176">
            <wp:extent cx="2392326" cy="1376559"/>
            <wp:effectExtent l="0" t="0" r="8255" b="0"/>
            <wp:docPr id="12" name="irc_mi" descr="https://kathryn8422.files.wordpress.com/2015/08/culture-eats-strategy-for-breakfast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kathryn8422.files.wordpress.com/2015/08/culture-eats-strategy-for-breakfast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684" cy="1379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7BA3" w:rsidRPr="00AD08D1" w:rsidRDefault="00FE7BA3" w:rsidP="00FE7BA3">
      <w:pPr>
        <w:jc w:val="center"/>
        <w:rPr>
          <w:rFonts w:ascii="Bodoni MT Black" w:hAnsi="Bodoni MT Black"/>
          <w:b/>
          <w:noProof/>
          <w:color w:val="0000FF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AD08D1">
        <w:rPr>
          <w:rFonts w:ascii="Bodoni MT Black" w:hAnsi="Bodoni MT Black"/>
          <w:b/>
          <w:noProof/>
          <w:color w:val="0000FF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COME HAVE BREAKFAST WITH US ON</w:t>
      </w:r>
    </w:p>
    <w:p w:rsidR="00FE7BA3" w:rsidRDefault="00FE7BA3" w:rsidP="00BF185C">
      <w:pPr>
        <w:jc w:val="center"/>
        <w:rPr>
          <w:rFonts w:ascii="Bodoni MT Black" w:hAnsi="Bodoni MT Black"/>
          <w:b/>
          <w:noProof/>
          <w:color w:val="0000FF"/>
          <w:sz w:val="32"/>
          <w:szCs w:val="32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AD08D1">
        <w:rPr>
          <w:rFonts w:ascii="Bodoni MT Black" w:hAnsi="Bodoni MT Black"/>
          <w:b/>
          <w:noProof/>
          <w:color w:val="0000FF"/>
          <w:sz w:val="32"/>
          <w:szCs w:val="32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THE ASPARAGUS BRE</w:t>
      </w:r>
      <w:r w:rsidR="00BE4683" w:rsidRPr="00AD08D1">
        <w:rPr>
          <w:rFonts w:ascii="Bodoni MT Black" w:hAnsi="Bodoni MT Black"/>
          <w:b/>
          <w:noProof/>
          <w:color w:val="0000FF"/>
          <w:sz w:val="32"/>
          <w:szCs w:val="32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A</w:t>
      </w:r>
      <w:r w:rsidRPr="00AD08D1">
        <w:rPr>
          <w:rFonts w:ascii="Bodoni MT Black" w:hAnsi="Bodoni MT Black"/>
          <w:b/>
          <w:noProof/>
          <w:color w:val="0000FF"/>
          <w:sz w:val="32"/>
          <w:szCs w:val="32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KFAST FOOD TRUCK</w:t>
      </w:r>
    </w:p>
    <w:p w:rsidR="000F39C3" w:rsidRPr="000F39C3" w:rsidRDefault="000F39C3" w:rsidP="00BF185C">
      <w:pPr>
        <w:jc w:val="center"/>
        <w:rPr>
          <w:rFonts w:ascii="Bodoni MT Black" w:hAnsi="Bodoni MT Black"/>
          <w:b/>
          <w:noProof/>
          <w:color w:val="0000FF"/>
          <w:sz w:val="16"/>
          <w:szCs w:val="16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</w:p>
    <w:p w:rsidR="009C3F2D" w:rsidRPr="000F39C3" w:rsidRDefault="00FE7BA3" w:rsidP="000F39C3">
      <w:pPr>
        <w:jc w:val="center"/>
        <w:rPr>
          <w:rFonts w:ascii="Bodoni MT Black" w:hAnsi="Bodoni MT Black"/>
          <w:noProof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 w:rsidRPr="000F39C3">
        <w:rPr>
          <w:rFonts w:ascii="Bodoni MT Black" w:hAnsi="Bodoni MT Black"/>
          <w:noProof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Long Island Cares, Inc. – The Harry Chapin Food Bank will be</w:t>
      </w:r>
      <w:r w:rsidR="003C3649" w:rsidRPr="000F39C3">
        <w:rPr>
          <w:rFonts w:ascii="Bodoni MT Black" w:hAnsi="Bodoni MT Black"/>
          <w:noProof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pro</w:t>
      </w:r>
      <w:r w:rsidR="00BE4683" w:rsidRPr="000F39C3">
        <w:rPr>
          <w:rFonts w:ascii="Bodoni MT Black" w:hAnsi="Bodoni MT Black"/>
          <w:noProof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viding ready-to-eat </w:t>
      </w:r>
      <w:r w:rsidR="00BE4683" w:rsidRPr="000F39C3">
        <w:rPr>
          <w:rFonts w:ascii="Bodoni MT Black" w:hAnsi="Bodoni MT Black"/>
          <w:noProof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breakfast items to chi</w:t>
      </w:r>
      <w:r w:rsidRPr="000F39C3">
        <w:rPr>
          <w:rFonts w:ascii="Bodoni MT Black" w:hAnsi="Bodoni MT Black"/>
          <w:noProof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l</w:t>
      </w:r>
      <w:r w:rsidR="00BE4683" w:rsidRPr="000F39C3">
        <w:rPr>
          <w:rFonts w:ascii="Bodoni MT Black" w:hAnsi="Bodoni MT Black"/>
          <w:noProof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d</w:t>
      </w:r>
      <w:r w:rsidRPr="000F39C3">
        <w:rPr>
          <w:rFonts w:ascii="Bodoni MT Black" w:hAnsi="Bodoni MT Black"/>
          <w:noProof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ren </w:t>
      </w:r>
      <w:r w:rsidR="000D3E0D" w:rsidRPr="000F39C3">
        <w:rPr>
          <w:rFonts w:ascii="Bodoni MT Black" w:hAnsi="Bodoni MT Black"/>
          <w:noProof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at the following location:</w:t>
      </w:r>
    </w:p>
    <w:p w:rsidR="000F39C3" w:rsidRPr="000F39C3" w:rsidRDefault="000F39C3" w:rsidP="000F39C3">
      <w:pPr>
        <w:pStyle w:val="xmsonormal"/>
        <w:shd w:val="clear" w:color="auto" w:fill="FFFFFF"/>
        <w:rPr>
          <w:rFonts w:ascii="Calibri" w:hAnsi="Calibri"/>
          <w:color w:val="000000"/>
          <w:sz w:val="28"/>
          <w:szCs w:val="28"/>
          <w:shd w:val="clear" w:color="auto" w:fill="FFFFFF"/>
        </w:rPr>
      </w:pPr>
      <w:r w:rsidRPr="000F39C3">
        <w:rPr>
          <w:rFonts w:ascii="Calibri" w:hAnsi="Calibri"/>
          <w:color w:val="000000"/>
          <w:sz w:val="28"/>
          <w:szCs w:val="28"/>
          <w:u w:val="single"/>
          <w:shd w:val="clear" w:color="auto" w:fill="FFFFFF"/>
        </w:rPr>
        <w:t>Saturday, October 1</w:t>
      </w:r>
      <w:r w:rsidRPr="000F39C3">
        <w:rPr>
          <w:rFonts w:ascii="Calibri" w:hAnsi="Calibri"/>
          <w:color w:val="000000"/>
          <w:sz w:val="28"/>
          <w:szCs w:val="28"/>
          <w:shd w:val="clear" w:color="auto" w:fill="FFFFFF"/>
        </w:rPr>
        <w:t xml:space="preserve">: Family Service League </w:t>
      </w:r>
      <w:r>
        <w:rPr>
          <w:rFonts w:ascii="Calibri" w:hAnsi="Calibri"/>
          <w:color w:val="000000"/>
          <w:sz w:val="28"/>
          <w:szCs w:val="28"/>
          <w:shd w:val="clear" w:color="auto" w:fill="FFFFFF"/>
        </w:rPr>
        <w:t>-</w:t>
      </w:r>
      <w:r w:rsidRPr="000F39C3">
        <w:rPr>
          <w:rFonts w:ascii="Calibri" w:hAnsi="Calibri"/>
          <w:color w:val="000000"/>
          <w:sz w:val="28"/>
          <w:szCs w:val="28"/>
          <w:shd w:val="clear" w:color="auto" w:fill="FFFFFF"/>
        </w:rPr>
        <w:t xml:space="preserve"> 801 Crooked Hill Road, Brentwood</w:t>
      </w:r>
    </w:p>
    <w:p w:rsidR="000F39C3" w:rsidRPr="000F39C3" w:rsidRDefault="000F39C3" w:rsidP="000F39C3">
      <w:pPr>
        <w:pStyle w:val="xmsonormal"/>
        <w:shd w:val="clear" w:color="auto" w:fill="FFFFFF"/>
        <w:rPr>
          <w:rFonts w:ascii="Calibri" w:hAnsi="Calibri"/>
          <w:color w:val="000000"/>
          <w:sz w:val="28"/>
          <w:szCs w:val="28"/>
        </w:rPr>
      </w:pPr>
      <w:r w:rsidRPr="000F39C3">
        <w:rPr>
          <w:rFonts w:ascii="Calibri" w:hAnsi="Calibri"/>
          <w:color w:val="000000"/>
          <w:sz w:val="28"/>
          <w:szCs w:val="28"/>
          <w:u w:val="single"/>
          <w:shd w:val="clear" w:color="auto" w:fill="FFFFFF"/>
        </w:rPr>
        <w:t>Sunday, October 2</w:t>
      </w:r>
      <w:r w:rsidRPr="000F39C3">
        <w:rPr>
          <w:rFonts w:ascii="Calibri" w:hAnsi="Calibri"/>
          <w:color w:val="000000"/>
          <w:sz w:val="28"/>
          <w:szCs w:val="28"/>
          <w:shd w:val="clear" w:color="auto" w:fill="FFFFFF"/>
        </w:rPr>
        <w:t>: Westbury Divine Congregation, 911 Brush Hollow Road, Westbury</w:t>
      </w:r>
    </w:p>
    <w:p w:rsidR="000F39C3" w:rsidRPr="000F39C3" w:rsidRDefault="000F39C3" w:rsidP="000F39C3">
      <w:pPr>
        <w:pStyle w:val="xmsonormal"/>
        <w:shd w:val="clear" w:color="auto" w:fill="FFFFFF"/>
        <w:rPr>
          <w:rFonts w:ascii="Calibri" w:hAnsi="Calibri"/>
          <w:color w:val="000000"/>
          <w:sz w:val="28"/>
          <w:szCs w:val="28"/>
        </w:rPr>
      </w:pPr>
      <w:r w:rsidRPr="000F39C3">
        <w:rPr>
          <w:rFonts w:ascii="Calibri" w:hAnsi="Calibri"/>
          <w:color w:val="000000"/>
          <w:sz w:val="28"/>
          <w:szCs w:val="28"/>
          <w:u w:val="single"/>
          <w:shd w:val="clear" w:color="auto" w:fill="FFFFFF"/>
        </w:rPr>
        <w:t>Sunday, October 8</w:t>
      </w:r>
      <w:r w:rsidRPr="000F39C3">
        <w:rPr>
          <w:rFonts w:ascii="Calibri" w:hAnsi="Calibri"/>
          <w:color w:val="000000"/>
          <w:sz w:val="28"/>
          <w:szCs w:val="28"/>
          <w:shd w:val="clear" w:color="auto" w:fill="FFFFFF"/>
        </w:rPr>
        <w:t>: New Life Ministries, 167 S. Fulton Street, Hempstead</w:t>
      </w:r>
    </w:p>
    <w:p w:rsidR="000F39C3" w:rsidRPr="000F39C3" w:rsidRDefault="000F39C3" w:rsidP="000F39C3">
      <w:pPr>
        <w:pStyle w:val="xmsonormal"/>
        <w:shd w:val="clear" w:color="auto" w:fill="FFFFFF"/>
        <w:rPr>
          <w:rFonts w:ascii="Calibri" w:hAnsi="Calibri"/>
          <w:color w:val="000000"/>
          <w:sz w:val="28"/>
          <w:szCs w:val="28"/>
        </w:rPr>
      </w:pPr>
      <w:r w:rsidRPr="000F39C3">
        <w:rPr>
          <w:rFonts w:ascii="Calibri" w:hAnsi="Calibri"/>
          <w:color w:val="000000"/>
          <w:sz w:val="28"/>
          <w:szCs w:val="28"/>
          <w:u w:val="single"/>
          <w:shd w:val="clear" w:color="auto" w:fill="FFFFFF"/>
        </w:rPr>
        <w:t>Saturday, October 15</w:t>
      </w:r>
      <w:r w:rsidRPr="000F39C3">
        <w:rPr>
          <w:rFonts w:ascii="Calibri" w:hAnsi="Calibri"/>
          <w:color w:val="000000"/>
          <w:sz w:val="28"/>
          <w:szCs w:val="28"/>
          <w:shd w:val="clear" w:color="auto" w:fill="FFFFFF"/>
        </w:rPr>
        <w:t>: Wyandanch Community Resource Center, 1585 Straight Path, Wyandanch</w:t>
      </w:r>
    </w:p>
    <w:p w:rsidR="000F39C3" w:rsidRPr="000F39C3" w:rsidRDefault="000F39C3" w:rsidP="000F39C3">
      <w:pPr>
        <w:pStyle w:val="xmsonormal"/>
        <w:shd w:val="clear" w:color="auto" w:fill="FFFFFF"/>
        <w:rPr>
          <w:rFonts w:ascii="Calibri" w:hAnsi="Calibri"/>
          <w:color w:val="000000"/>
          <w:sz w:val="28"/>
          <w:szCs w:val="28"/>
        </w:rPr>
      </w:pPr>
      <w:r w:rsidRPr="000F39C3">
        <w:rPr>
          <w:rFonts w:ascii="Calibri" w:hAnsi="Calibri"/>
          <w:color w:val="000000"/>
          <w:sz w:val="28"/>
          <w:szCs w:val="28"/>
          <w:u w:val="single"/>
          <w:shd w:val="clear" w:color="auto" w:fill="FFFFFF"/>
        </w:rPr>
        <w:t>Sunday, October 16</w:t>
      </w:r>
      <w:r w:rsidRPr="000F39C3">
        <w:rPr>
          <w:rFonts w:ascii="Calibri" w:hAnsi="Calibri"/>
          <w:color w:val="000000"/>
          <w:sz w:val="28"/>
          <w:szCs w:val="28"/>
          <w:shd w:val="clear" w:color="auto" w:fill="FFFFFF"/>
        </w:rPr>
        <w:t>: Glory House, 145 Stewart Avenue, Hempstead</w:t>
      </w:r>
    </w:p>
    <w:p w:rsidR="000F39C3" w:rsidRPr="000F39C3" w:rsidRDefault="000F39C3" w:rsidP="000F39C3">
      <w:pPr>
        <w:pStyle w:val="xmsonormal"/>
        <w:shd w:val="clear" w:color="auto" w:fill="FFFFFF"/>
        <w:rPr>
          <w:rFonts w:ascii="Calibri" w:hAnsi="Calibri"/>
          <w:color w:val="000000"/>
          <w:sz w:val="28"/>
          <w:szCs w:val="28"/>
        </w:rPr>
      </w:pPr>
      <w:r w:rsidRPr="000F39C3">
        <w:rPr>
          <w:rFonts w:ascii="Calibri" w:hAnsi="Calibri"/>
          <w:color w:val="000000"/>
          <w:sz w:val="28"/>
          <w:szCs w:val="28"/>
          <w:u w:val="single"/>
          <w:shd w:val="clear" w:color="auto" w:fill="FFFFFF"/>
        </w:rPr>
        <w:t>Friday, October 21</w:t>
      </w:r>
      <w:r w:rsidRPr="000F39C3">
        <w:rPr>
          <w:rFonts w:ascii="Calibri" w:hAnsi="Calibri"/>
          <w:color w:val="000000"/>
          <w:sz w:val="28"/>
          <w:szCs w:val="28"/>
          <w:shd w:val="clear" w:color="auto" w:fill="FFFFFF"/>
        </w:rPr>
        <w:t>: St. Sylvester Church, 99 Robinson Avenue, Medford</w:t>
      </w:r>
    </w:p>
    <w:p w:rsidR="000F39C3" w:rsidRPr="000F39C3" w:rsidRDefault="000F39C3" w:rsidP="000F39C3">
      <w:pPr>
        <w:pStyle w:val="xmsonormal"/>
        <w:shd w:val="clear" w:color="auto" w:fill="FFFFFF"/>
        <w:rPr>
          <w:rFonts w:ascii="Calibri" w:hAnsi="Calibri"/>
          <w:color w:val="000000"/>
          <w:sz w:val="28"/>
          <w:szCs w:val="28"/>
        </w:rPr>
      </w:pPr>
      <w:r w:rsidRPr="000F39C3">
        <w:rPr>
          <w:rFonts w:ascii="Calibri" w:hAnsi="Calibri"/>
          <w:color w:val="000000"/>
          <w:sz w:val="28"/>
          <w:szCs w:val="28"/>
          <w:u w:val="single"/>
          <w:shd w:val="clear" w:color="auto" w:fill="FFFFFF"/>
        </w:rPr>
        <w:t>Saturday, October 22</w:t>
      </w:r>
      <w:r w:rsidRPr="000F39C3">
        <w:rPr>
          <w:rFonts w:ascii="Calibri" w:hAnsi="Calibri"/>
          <w:color w:val="000000"/>
          <w:sz w:val="28"/>
          <w:szCs w:val="28"/>
          <w:shd w:val="clear" w:color="auto" w:fill="FFFFFF"/>
        </w:rPr>
        <w:t>: New Covenant, 12 Caleb's Path, Brentwood</w:t>
      </w:r>
    </w:p>
    <w:p w:rsidR="000F39C3" w:rsidRPr="000F39C3" w:rsidRDefault="000F39C3" w:rsidP="000F39C3">
      <w:pPr>
        <w:pStyle w:val="xmsonormal"/>
        <w:shd w:val="clear" w:color="auto" w:fill="FFFFFF"/>
        <w:rPr>
          <w:rFonts w:ascii="Calibri" w:hAnsi="Calibri"/>
          <w:color w:val="000000"/>
          <w:sz w:val="28"/>
          <w:szCs w:val="28"/>
        </w:rPr>
      </w:pPr>
      <w:r w:rsidRPr="000F39C3">
        <w:rPr>
          <w:rFonts w:ascii="Calibri" w:hAnsi="Calibri"/>
          <w:color w:val="000000"/>
          <w:sz w:val="28"/>
          <w:szCs w:val="28"/>
          <w:u w:val="single"/>
          <w:shd w:val="clear" w:color="auto" w:fill="FFFFFF"/>
        </w:rPr>
        <w:t>Saturday, October 22</w:t>
      </w:r>
      <w:r w:rsidRPr="000F39C3">
        <w:rPr>
          <w:rFonts w:ascii="Calibri" w:hAnsi="Calibri"/>
          <w:color w:val="000000"/>
          <w:sz w:val="28"/>
          <w:szCs w:val="28"/>
          <w:shd w:val="clear" w:color="auto" w:fill="FFFFFF"/>
        </w:rPr>
        <w:t>: Westbury Gospel Tabernacle, 979 Prospect Avenue, Westbury</w:t>
      </w:r>
    </w:p>
    <w:p w:rsidR="000D3E0D" w:rsidRDefault="000F39C3" w:rsidP="000F39C3">
      <w:pPr>
        <w:pStyle w:val="xmsonormal"/>
        <w:shd w:val="clear" w:color="auto" w:fill="FFFFFF"/>
        <w:rPr>
          <w:rFonts w:ascii="Calibri" w:hAnsi="Calibri"/>
          <w:color w:val="000000"/>
          <w:sz w:val="28"/>
          <w:szCs w:val="28"/>
          <w:shd w:val="clear" w:color="auto" w:fill="FFFFFF"/>
        </w:rPr>
      </w:pPr>
      <w:r w:rsidRPr="000F39C3">
        <w:rPr>
          <w:rFonts w:ascii="Calibri" w:hAnsi="Calibri"/>
          <w:color w:val="000000"/>
          <w:sz w:val="28"/>
          <w:szCs w:val="28"/>
          <w:u w:val="single"/>
          <w:shd w:val="clear" w:color="auto" w:fill="FFFFFF"/>
        </w:rPr>
        <w:t>Sunday, October 23</w:t>
      </w:r>
      <w:r w:rsidRPr="000F39C3">
        <w:rPr>
          <w:rFonts w:ascii="Calibri" w:hAnsi="Calibri"/>
          <w:color w:val="000000"/>
          <w:sz w:val="28"/>
          <w:szCs w:val="28"/>
          <w:shd w:val="clear" w:color="auto" w:fill="FFFFFF"/>
        </w:rPr>
        <w:t>: HELP Suffolk, 685 Brookhaven Avenue, Bellport</w:t>
      </w:r>
    </w:p>
    <w:p w:rsidR="000F39C3" w:rsidRPr="000F39C3" w:rsidRDefault="000F39C3" w:rsidP="000F39C3">
      <w:pPr>
        <w:pStyle w:val="xmsonormal"/>
        <w:shd w:val="clear" w:color="auto" w:fill="FFFFFF"/>
        <w:rPr>
          <w:rFonts w:ascii="Calibri" w:hAnsi="Calibri"/>
          <w:color w:val="000000"/>
          <w:sz w:val="16"/>
          <w:szCs w:val="16"/>
        </w:rPr>
      </w:pPr>
    </w:p>
    <w:p w:rsidR="000D3E0D" w:rsidRDefault="000D3E0D" w:rsidP="000D3E0D">
      <w:pPr>
        <w:jc w:val="center"/>
        <w:rPr>
          <w:rFonts w:ascii="Bodoni MT Black" w:hAnsi="Bodoni MT Black"/>
          <w:noProof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>
        <w:rPr>
          <w:rFonts w:ascii="Bodoni MT Black" w:hAnsi="Bodoni MT Black"/>
          <w:noProof/>
          <w:sz w:val="36"/>
          <w:szCs w:val="36"/>
        </w:rPr>
        <w:drawing>
          <wp:inline distT="0" distB="0" distL="0" distR="0" wp14:anchorId="740E3133" wp14:editId="5F826930">
            <wp:extent cx="2381693" cy="1786270"/>
            <wp:effectExtent l="0" t="0" r="0" b="444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dTruck_Real_Pass Side PIC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693" cy="1786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3E0D" w:rsidRPr="00AD08D1" w:rsidRDefault="00BF185C" w:rsidP="00AD08D1">
      <w:pPr>
        <w:jc w:val="center"/>
        <w:rPr>
          <w:rFonts w:ascii="Bodoni MT Black" w:hAnsi="Bodoni MT Black"/>
          <w:noProof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 w:rsidRPr="00AD08D1">
        <w:rPr>
          <w:rFonts w:ascii="Bodoni MT Black" w:hAnsi="Bodoni MT Black"/>
          <w:noProof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Breakfast is the most important meal of the day</w:t>
      </w:r>
      <w:r w:rsidR="00FF4221" w:rsidRPr="00AD08D1">
        <w:rPr>
          <w:rFonts w:ascii="Bodoni MT Black" w:hAnsi="Bodoni MT Black"/>
          <w:noProof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. Long Island Cares is</w:t>
      </w:r>
      <w:r w:rsidRPr="00AD08D1">
        <w:rPr>
          <w:rFonts w:ascii="Bodoni MT Black" w:hAnsi="Bodoni MT Black"/>
          <w:noProof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dedicated to make sure that every child starts their day out with a healthy breakfast EVERYDAY.</w:t>
      </w:r>
    </w:p>
    <w:p w:rsidR="00AD08D1" w:rsidRPr="00AD08D1" w:rsidRDefault="00AD08D1" w:rsidP="00AD08D1">
      <w:pPr>
        <w:jc w:val="center"/>
        <w:rPr>
          <w:rFonts w:ascii="Bodoni MT Black" w:hAnsi="Bodoni MT Black"/>
          <w:noProof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</w:p>
    <w:p w:rsidR="00562B03" w:rsidRPr="00AD08D1" w:rsidRDefault="000D3E0D" w:rsidP="00AD08D1">
      <w:pPr>
        <w:jc w:val="center"/>
        <w:rPr>
          <w:rFonts w:ascii="Bodoni MT Black" w:hAnsi="Bodoni MT Black"/>
          <w:i/>
          <w:noProof/>
          <w:color w:val="E36C0A" w:themeColor="accent6" w:themeShade="BF"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AD08D1">
        <w:rPr>
          <w:rFonts w:ascii="Bodoni MT Black" w:hAnsi="Bodoni MT Black"/>
          <w:i/>
          <w:noProof/>
          <w:color w:val="E36C0A" w:themeColor="accent6" w:themeShade="BF"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ALL CHILDREN ARE WELCOME </w:t>
      </w:r>
    </w:p>
    <w:sectPr w:rsidR="00562B03" w:rsidRPr="00AD08D1" w:rsidSect="00AD08D1">
      <w:footerReference w:type="default" r:id="rId12"/>
      <w:pgSz w:w="12240" w:h="15840"/>
      <w:pgMar w:top="576" w:right="432" w:bottom="1530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8D1" w:rsidRDefault="00AD08D1" w:rsidP="00AD08D1">
      <w:pPr>
        <w:spacing w:after="0" w:line="240" w:lineRule="auto"/>
      </w:pPr>
      <w:r>
        <w:separator/>
      </w:r>
    </w:p>
  </w:endnote>
  <w:endnote w:type="continuationSeparator" w:id="0">
    <w:p w:rsidR="00AD08D1" w:rsidRDefault="00AD08D1" w:rsidP="00AD0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8D1" w:rsidRDefault="00AD08D1">
    <w:pPr>
      <w:pStyle w:val="Footer"/>
    </w:pPr>
  </w:p>
  <w:p w:rsidR="00AD08D1" w:rsidRDefault="00AD08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8D1" w:rsidRDefault="00AD08D1" w:rsidP="00AD08D1">
      <w:pPr>
        <w:spacing w:after="0" w:line="240" w:lineRule="auto"/>
      </w:pPr>
      <w:r>
        <w:separator/>
      </w:r>
    </w:p>
  </w:footnote>
  <w:footnote w:type="continuationSeparator" w:id="0">
    <w:p w:rsidR="00AD08D1" w:rsidRDefault="00AD08D1" w:rsidP="00AD08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31B"/>
    <w:rsid w:val="000D3E0D"/>
    <w:rsid w:val="000F39C3"/>
    <w:rsid w:val="0039731B"/>
    <w:rsid w:val="003C3649"/>
    <w:rsid w:val="00450F57"/>
    <w:rsid w:val="00562B03"/>
    <w:rsid w:val="00730ABA"/>
    <w:rsid w:val="009C3F2D"/>
    <w:rsid w:val="00A24363"/>
    <w:rsid w:val="00AD08D1"/>
    <w:rsid w:val="00BE4683"/>
    <w:rsid w:val="00BF185C"/>
    <w:rsid w:val="00CD3CFB"/>
    <w:rsid w:val="00E52D58"/>
    <w:rsid w:val="00FE7BA3"/>
    <w:rsid w:val="00FF4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31B"/>
  </w:style>
  <w:style w:type="paragraph" w:styleId="Heading1">
    <w:name w:val="heading 1"/>
    <w:basedOn w:val="Normal"/>
    <w:next w:val="Normal"/>
    <w:link w:val="Heading1Char"/>
    <w:uiPriority w:val="9"/>
    <w:qFormat/>
    <w:rsid w:val="0039731B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9731B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731B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9731B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9731B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9731B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9731B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9731B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731B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7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31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9731B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9731B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731B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9731B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9731B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9731B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9731B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9731B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9731B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9731B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9731B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39731B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731B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9731B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39731B"/>
    <w:rPr>
      <w:b/>
      <w:color w:val="C0504D" w:themeColor="accent2"/>
    </w:rPr>
  </w:style>
  <w:style w:type="character" w:styleId="Emphasis">
    <w:name w:val="Emphasis"/>
    <w:uiPriority w:val="20"/>
    <w:qFormat/>
    <w:rsid w:val="0039731B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39731B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39731B"/>
  </w:style>
  <w:style w:type="paragraph" w:styleId="ListParagraph">
    <w:name w:val="List Paragraph"/>
    <w:basedOn w:val="Normal"/>
    <w:uiPriority w:val="34"/>
    <w:qFormat/>
    <w:rsid w:val="0039731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9731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9731B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9731B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9731B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39731B"/>
    <w:rPr>
      <w:i/>
    </w:rPr>
  </w:style>
  <w:style w:type="character" w:styleId="IntenseEmphasis">
    <w:name w:val="Intense Emphasis"/>
    <w:uiPriority w:val="21"/>
    <w:qFormat/>
    <w:rsid w:val="0039731B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39731B"/>
    <w:rPr>
      <w:b/>
    </w:rPr>
  </w:style>
  <w:style w:type="character" w:styleId="IntenseReference">
    <w:name w:val="Intense Reference"/>
    <w:uiPriority w:val="32"/>
    <w:qFormat/>
    <w:rsid w:val="0039731B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39731B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9731B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AD08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08D1"/>
  </w:style>
  <w:style w:type="paragraph" w:styleId="Footer">
    <w:name w:val="footer"/>
    <w:basedOn w:val="Normal"/>
    <w:link w:val="FooterChar"/>
    <w:uiPriority w:val="99"/>
    <w:unhideWhenUsed/>
    <w:rsid w:val="00AD08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08D1"/>
  </w:style>
  <w:style w:type="paragraph" w:customStyle="1" w:styleId="xmsonormal">
    <w:name w:val="x_msonormal"/>
    <w:basedOn w:val="Normal"/>
    <w:rsid w:val="000F39C3"/>
    <w:pPr>
      <w:spacing w:after="0" w:line="240" w:lineRule="auto"/>
      <w:jc w:val="left"/>
    </w:pPr>
    <w:rPr>
      <w:rFonts w:ascii="Times New Roman" w:eastAsiaTheme="minorHAns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31B"/>
  </w:style>
  <w:style w:type="paragraph" w:styleId="Heading1">
    <w:name w:val="heading 1"/>
    <w:basedOn w:val="Normal"/>
    <w:next w:val="Normal"/>
    <w:link w:val="Heading1Char"/>
    <w:uiPriority w:val="9"/>
    <w:qFormat/>
    <w:rsid w:val="0039731B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9731B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731B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9731B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9731B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9731B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9731B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9731B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731B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7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31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9731B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9731B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731B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9731B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9731B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9731B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9731B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9731B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9731B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9731B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9731B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39731B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731B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9731B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39731B"/>
    <w:rPr>
      <w:b/>
      <w:color w:val="C0504D" w:themeColor="accent2"/>
    </w:rPr>
  </w:style>
  <w:style w:type="character" w:styleId="Emphasis">
    <w:name w:val="Emphasis"/>
    <w:uiPriority w:val="20"/>
    <w:qFormat/>
    <w:rsid w:val="0039731B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39731B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39731B"/>
  </w:style>
  <w:style w:type="paragraph" w:styleId="ListParagraph">
    <w:name w:val="List Paragraph"/>
    <w:basedOn w:val="Normal"/>
    <w:uiPriority w:val="34"/>
    <w:qFormat/>
    <w:rsid w:val="0039731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9731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9731B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9731B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9731B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39731B"/>
    <w:rPr>
      <w:i/>
    </w:rPr>
  </w:style>
  <w:style w:type="character" w:styleId="IntenseEmphasis">
    <w:name w:val="Intense Emphasis"/>
    <w:uiPriority w:val="21"/>
    <w:qFormat/>
    <w:rsid w:val="0039731B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39731B"/>
    <w:rPr>
      <w:b/>
    </w:rPr>
  </w:style>
  <w:style w:type="character" w:styleId="IntenseReference">
    <w:name w:val="Intense Reference"/>
    <w:uiPriority w:val="32"/>
    <w:qFormat/>
    <w:rsid w:val="0039731B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39731B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9731B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AD08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08D1"/>
  </w:style>
  <w:style w:type="paragraph" w:styleId="Footer">
    <w:name w:val="footer"/>
    <w:basedOn w:val="Normal"/>
    <w:link w:val="FooterChar"/>
    <w:uiPriority w:val="99"/>
    <w:unhideWhenUsed/>
    <w:rsid w:val="00AD08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08D1"/>
  </w:style>
  <w:style w:type="paragraph" w:customStyle="1" w:styleId="xmsonormal">
    <w:name w:val="x_msonormal"/>
    <w:basedOn w:val="Normal"/>
    <w:rsid w:val="000F39C3"/>
    <w:pPr>
      <w:spacing w:after="0" w:line="240" w:lineRule="auto"/>
      <w:jc w:val="left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9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www.google.com/url?sa=i&amp;rct=j&amp;q=&amp;esrc=s&amp;source=images&amp;cd=&amp;cad=rja&amp;uact=8&amp;ved=0CAcQjRxqFQoTCMuYqa7Z28cCFcwZPgodjLkHQA&amp;url=https://kathryn8422.wordpress.com/2015/08/18/breakfast-why-you-shouldnt-skip-it/&amp;psig=AFQjCNFbZTJ0-wsKQP6auI8zRQGUfdZtiw&amp;ust=144139776761384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D80B6-5F4E-4F26-9995-5B9E3F6A1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Brown</dc:creator>
  <cp:lastModifiedBy>Christine Brown</cp:lastModifiedBy>
  <cp:revision>2</cp:revision>
  <cp:lastPrinted>2015-09-10T18:08:00Z</cp:lastPrinted>
  <dcterms:created xsi:type="dcterms:W3CDTF">2016-09-29T14:48:00Z</dcterms:created>
  <dcterms:modified xsi:type="dcterms:W3CDTF">2016-09-29T14:48:00Z</dcterms:modified>
</cp:coreProperties>
</file>