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F" w:rsidRDefault="007B79B6" w:rsidP="007B17AF">
      <w:pPr>
        <w:spacing w:line="36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Attention</w:t>
      </w:r>
      <w:r w:rsidR="00560529">
        <w:rPr>
          <w:rFonts w:ascii="Cooper Black" w:hAnsi="Cooper Black"/>
          <w:sz w:val="32"/>
          <w:szCs w:val="32"/>
        </w:rPr>
        <w:t>:</w:t>
      </w:r>
      <w:r w:rsidR="007372BE">
        <w:rPr>
          <w:rFonts w:ascii="Cooper Black" w:hAnsi="Cooper Black"/>
          <w:sz w:val="32"/>
          <w:szCs w:val="32"/>
        </w:rPr>
        <w:t xml:space="preserve"> </w:t>
      </w:r>
      <w:r w:rsidR="007372BE" w:rsidRPr="007372BE">
        <w:rPr>
          <w:rFonts w:ascii="Cooper Black" w:hAnsi="Cooper Black"/>
          <w:sz w:val="32"/>
          <w:szCs w:val="32"/>
        </w:rPr>
        <w:t>All Warehouse Staff</w:t>
      </w:r>
      <w:r w:rsidR="007372BE">
        <w:rPr>
          <w:rFonts w:ascii="Cooper Black" w:hAnsi="Cooper Black"/>
          <w:sz w:val="32"/>
          <w:szCs w:val="32"/>
        </w:rPr>
        <w:t xml:space="preserve"> </w:t>
      </w:r>
      <w:r w:rsidR="007372BE">
        <w:rPr>
          <w:rFonts w:ascii="Cooper Black" w:hAnsi="Cooper Black"/>
          <w:sz w:val="32"/>
          <w:szCs w:val="32"/>
        </w:rPr>
        <w:br/>
      </w:r>
      <w:r w:rsidR="007372BE" w:rsidRPr="007372BE">
        <w:rPr>
          <w:rFonts w:ascii="Cooper Black" w:hAnsi="Cooper Black"/>
          <w:sz w:val="28"/>
          <w:szCs w:val="28"/>
        </w:rPr>
        <w:t>From: Laura Lynn Iacono MS, RDN. Nutrition Resource Mgr</w:t>
      </w:r>
      <w:proofErr w:type="gramStart"/>
      <w:r w:rsidR="007372BE" w:rsidRPr="007372BE">
        <w:rPr>
          <w:rFonts w:ascii="Cooper Black" w:hAnsi="Cooper Black"/>
          <w:sz w:val="28"/>
          <w:szCs w:val="28"/>
        </w:rPr>
        <w:t>.</w:t>
      </w:r>
      <w:proofErr w:type="gramEnd"/>
      <w:r w:rsidR="00560529" w:rsidRPr="007372BE">
        <w:rPr>
          <w:rFonts w:ascii="Cooper Black" w:hAnsi="Cooper Black"/>
          <w:sz w:val="28"/>
          <w:szCs w:val="28"/>
        </w:rPr>
        <w:br/>
      </w:r>
      <w:r w:rsidR="007B17AF">
        <w:rPr>
          <w:rFonts w:ascii="Cooper Black" w:hAnsi="Cooper Black"/>
          <w:sz w:val="32"/>
          <w:szCs w:val="32"/>
        </w:rPr>
        <w:t>Bush’s Best Baked Beans</w:t>
      </w:r>
      <w:r>
        <w:rPr>
          <w:rFonts w:ascii="Cooper Black" w:hAnsi="Cooper Black"/>
          <w:sz w:val="32"/>
          <w:szCs w:val="32"/>
        </w:rPr>
        <w:t xml:space="preserve"> </w:t>
      </w:r>
      <w:r w:rsidR="007B17AF">
        <w:rPr>
          <w:rFonts w:ascii="Cooper Black" w:hAnsi="Cooper Black"/>
          <w:sz w:val="32"/>
          <w:szCs w:val="32"/>
        </w:rPr>
        <w:t>July</w:t>
      </w:r>
      <w:r w:rsidR="00560529">
        <w:rPr>
          <w:rFonts w:ascii="Cooper Black" w:hAnsi="Cooper Black"/>
          <w:sz w:val="32"/>
          <w:szCs w:val="32"/>
        </w:rPr>
        <w:t xml:space="preserve"> </w:t>
      </w:r>
      <w:r w:rsidR="007B17AF">
        <w:rPr>
          <w:rFonts w:ascii="Cooper Black" w:hAnsi="Cooper Black"/>
          <w:sz w:val="32"/>
          <w:szCs w:val="32"/>
        </w:rPr>
        <w:t>22</w:t>
      </w:r>
      <w:r w:rsidR="00560529">
        <w:rPr>
          <w:rFonts w:ascii="Cooper Black" w:hAnsi="Cooper Black"/>
          <w:sz w:val="32"/>
          <w:szCs w:val="32"/>
        </w:rPr>
        <w:t xml:space="preserve">, </w:t>
      </w:r>
      <w:r>
        <w:rPr>
          <w:rFonts w:ascii="Cooper Black" w:hAnsi="Cooper Black"/>
          <w:sz w:val="32"/>
          <w:szCs w:val="32"/>
        </w:rPr>
        <w:t>201</w:t>
      </w:r>
      <w:r w:rsidR="007B17AF">
        <w:rPr>
          <w:rFonts w:ascii="Cooper Black" w:hAnsi="Cooper Black"/>
          <w:sz w:val="32"/>
          <w:szCs w:val="32"/>
        </w:rPr>
        <w:t>7</w:t>
      </w:r>
      <w:r>
        <w:rPr>
          <w:rFonts w:ascii="Cooper Black" w:hAnsi="Cooper Black"/>
          <w:sz w:val="32"/>
          <w:szCs w:val="32"/>
        </w:rPr>
        <w:br/>
      </w:r>
      <w:r w:rsidR="007B17AF">
        <w:rPr>
          <w:rFonts w:ascii="Cooper Black" w:hAnsi="Cooper Black"/>
          <w:sz w:val="32"/>
          <w:szCs w:val="32"/>
        </w:rPr>
        <w:t xml:space="preserve">Temporary Quality Issue </w:t>
      </w:r>
    </w:p>
    <w:p w:rsidR="00A13859" w:rsidRDefault="0031717A" w:rsidP="007B17AF">
      <w:pPr>
        <w:spacing w:line="36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Dates affected for all various brands listed below</w:t>
      </w:r>
      <w:r w:rsidR="008954E2">
        <w:rPr>
          <w:rFonts w:ascii="Cooper Black" w:hAnsi="Cooper Black"/>
          <w:sz w:val="32"/>
          <w:szCs w:val="32"/>
        </w:rPr>
        <w:t>…</w:t>
      </w:r>
    </w:p>
    <w:p w:rsidR="007B17AF" w:rsidRDefault="007B17AF" w:rsidP="007B17AF">
      <w:pPr>
        <w:tabs>
          <w:tab w:val="left" w:pos="270"/>
        </w:tabs>
        <w:spacing w:before="100" w:beforeAutospacing="1" w:after="100" w:afterAutospacing="1" w:line="240" w:lineRule="auto"/>
        <w:ind w:left="270"/>
        <w:jc w:val="both"/>
      </w:pP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28 oz.</w:t>
      </w:r>
      <w:r w:rsidRPr="008954E2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Brown Sugar Hickory </w:t>
      </w:r>
      <w:r w:rsidRPr="008954E2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>Package UPC </w:t>
      </w:r>
      <w:r>
        <w:rPr>
          <w:rFonts w:ascii="Lato" w:eastAsia="Times New Roman" w:hAnsi="Lato" w:cs="Times New Roman"/>
          <w:color w:val="444444"/>
          <w:sz w:val="21"/>
          <w:szCs w:val="21"/>
        </w:rPr>
        <w:t xml:space="preserve">003940001977 </w:t>
      </w:r>
      <w:r w:rsidRPr="008954E2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>Recalled Better if Used by</w:t>
      </w:r>
      <w:r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 xml:space="preserve">     JUNE</w:t>
      </w:r>
      <w:r w:rsidR="00BA3965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 xml:space="preserve"> </w:t>
      </w:r>
      <w:r>
        <w:rPr>
          <w:rFonts w:ascii="Lato" w:eastAsia="Times New Roman" w:hAnsi="Lato" w:cs="Times New Roman"/>
          <w:color w:val="444444"/>
          <w:sz w:val="21"/>
          <w:szCs w:val="21"/>
        </w:rPr>
        <w:t>2019</w:t>
      </w:r>
      <w:r w:rsidRPr="008954E2">
        <w:rPr>
          <w:rFonts w:ascii="Lato" w:eastAsia="Times New Roman" w:hAnsi="Lato" w:cs="Times New Roman"/>
          <w:color w:val="444444"/>
          <w:sz w:val="21"/>
          <w:szCs w:val="21"/>
        </w:rPr>
        <w:t xml:space="preserve"> </w:t>
      </w:r>
    </w:p>
    <w:p w:rsidR="007B17AF" w:rsidRDefault="007B17AF" w:rsidP="007B17AF">
      <w:pPr>
        <w:tabs>
          <w:tab w:val="left" w:pos="270"/>
        </w:tabs>
        <w:spacing w:before="100" w:beforeAutospacing="1" w:after="100" w:afterAutospacing="1" w:line="240" w:lineRule="auto"/>
        <w:ind w:left="270"/>
        <w:jc w:val="both"/>
      </w:pP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28 oz.</w:t>
      </w:r>
      <w:r w:rsidRPr="008954E2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Country Style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 w:rsidRPr="008954E2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>Package UPC </w:t>
      </w:r>
      <w:r>
        <w:rPr>
          <w:rFonts w:ascii="Lato" w:eastAsia="Times New Roman" w:hAnsi="Lato" w:cs="Times New Roman"/>
          <w:color w:val="444444"/>
          <w:sz w:val="21"/>
          <w:szCs w:val="21"/>
        </w:rPr>
        <w:t>003940091974 or 003940001974</w:t>
      </w:r>
      <w:r>
        <w:rPr>
          <w:rFonts w:ascii="Lato" w:eastAsia="Times New Roman" w:hAnsi="Lato" w:cs="Times New Roman"/>
          <w:color w:val="444444"/>
          <w:sz w:val="21"/>
          <w:szCs w:val="21"/>
        </w:rPr>
        <w:t xml:space="preserve"> </w:t>
      </w:r>
      <w:r w:rsidRPr="008954E2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>Recalled Better if Used by</w:t>
      </w:r>
      <w:r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 xml:space="preserve">     JUNE</w:t>
      </w:r>
      <w:r w:rsidR="00BA3965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 xml:space="preserve"> </w:t>
      </w:r>
      <w:r>
        <w:rPr>
          <w:rFonts w:ascii="Lato" w:eastAsia="Times New Roman" w:hAnsi="Lato" w:cs="Times New Roman"/>
          <w:color w:val="444444"/>
          <w:sz w:val="21"/>
          <w:szCs w:val="21"/>
        </w:rPr>
        <w:t>2019</w:t>
      </w:r>
      <w:r w:rsidRPr="008954E2">
        <w:rPr>
          <w:rFonts w:ascii="Lato" w:eastAsia="Times New Roman" w:hAnsi="Lato" w:cs="Times New Roman"/>
          <w:color w:val="444444"/>
          <w:sz w:val="21"/>
          <w:szCs w:val="21"/>
        </w:rPr>
        <w:t xml:space="preserve"> </w:t>
      </w:r>
    </w:p>
    <w:p w:rsidR="007B17AF" w:rsidRDefault="007B17AF" w:rsidP="007B17AF">
      <w:pPr>
        <w:tabs>
          <w:tab w:val="left" w:pos="270"/>
        </w:tabs>
        <w:spacing w:before="100" w:beforeAutospacing="1" w:after="100" w:afterAutospacing="1" w:line="240" w:lineRule="auto"/>
        <w:ind w:left="270"/>
        <w:jc w:val="both"/>
      </w:pP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28 oz.</w:t>
      </w:r>
      <w:r w:rsidRPr="008954E2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Original</w:t>
      </w:r>
      <w:r w:rsidRPr="008954E2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 xml:space="preserve"> UPC </w:t>
      </w:r>
      <w:r>
        <w:rPr>
          <w:rFonts w:ascii="Lato" w:eastAsia="Times New Roman" w:hAnsi="Lato" w:cs="Times New Roman"/>
          <w:color w:val="444444"/>
          <w:sz w:val="21"/>
          <w:szCs w:val="21"/>
        </w:rPr>
        <w:t>003940091614</w:t>
      </w:r>
      <w:r>
        <w:rPr>
          <w:rFonts w:ascii="Lato" w:eastAsia="Times New Roman" w:hAnsi="Lato" w:cs="Times New Roman"/>
          <w:color w:val="444444"/>
          <w:sz w:val="21"/>
          <w:szCs w:val="21"/>
        </w:rPr>
        <w:t xml:space="preserve"> </w:t>
      </w:r>
      <w:r>
        <w:rPr>
          <w:rFonts w:ascii="Lato" w:eastAsia="Times New Roman" w:hAnsi="Lato" w:cs="Times New Roman"/>
          <w:color w:val="444444"/>
          <w:sz w:val="21"/>
          <w:szCs w:val="21"/>
        </w:rPr>
        <w:t xml:space="preserve">OR 003940001614 </w:t>
      </w:r>
      <w:r w:rsidRPr="008954E2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>Recalled Better if Used by</w:t>
      </w:r>
      <w:r w:rsidR="00BA3965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 xml:space="preserve"> </w:t>
      </w:r>
      <w:r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>JUNE</w:t>
      </w:r>
      <w:r w:rsidR="00BA3965">
        <w:rPr>
          <w:rFonts w:ascii="Lato" w:eastAsia="Times New Roman" w:hAnsi="Lato" w:cs="Times New Roman"/>
          <w:b/>
          <w:bCs/>
          <w:color w:val="444444"/>
          <w:sz w:val="21"/>
          <w:szCs w:val="21"/>
        </w:rPr>
        <w:t xml:space="preserve"> </w:t>
      </w:r>
      <w:r>
        <w:rPr>
          <w:rFonts w:ascii="Lato" w:eastAsia="Times New Roman" w:hAnsi="Lato" w:cs="Times New Roman"/>
          <w:color w:val="444444"/>
          <w:sz w:val="21"/>
          <w:szCs w:val="21"/>
        </w:rPr>
        <w:t>2019</w:t>
      </w:r>
      <w:r w:rsidRPr="008954E2">
        <w:rPr>
          <w:rFonts w:ascii="Lato" w:eastAsia="Times New Roman" w:hAnsi="Lato" w:cs="Times New Roman"/>
          <w:color w:val="444444"/>
          <w:sz w:val="21"/>
          <w:szCs w:val="21"/>
        </w:rPr>
        <w:t xml:space="preserve"> </w:t>
      </w:r>
    </w:p>
    <w:p w:rsidR="007B17AF" w:rsidRDefault="00BA3965" w:rsidP="007B17AF">
      <w:pPr>
        <w:tabs>
          <w:tab w:val="left" w:pos="270"/>
        </w:tabs>
        <w:spacing w:before="100" w:beforeAutospacing="1" w:after="100" w:afterAutospacing="1" w:line="240" w:lineRule="auto"/>
        <w:ind w:left="27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ED9DC1" wp14:editId="00C9C79D">
            <wp:simplePos x="0" y="0"/>
            <wp:positionH relativeFrom="column">
              <wp:posOffset>2800350</wp:posOffset>
            </wp:positionH>
            <wp:positionV relativeFrom="paragraph">
              <wp:posOffset>234315</wp:posOffset>
            </wp:positionV>
            <wp:extent cx="2371725" cy="2371725"/>
            <wp:effectExtent l="0" t="0" r="9525" b="9525"/>
            <wp:wrapSquare wrapText="bothSides"/>
            <wp:docPr id="5" name="Picture 5" descr="http://i.ebayimg.com/images/g/-I0AAOSw0kNXhrJS/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.ebayimg.com/images/g/-I0AAOSw0kNXhrJS/s-l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AF">
        <w:rPr>
          <w:noProof/>
        </w:rPr>
        <w:drawing>
          <wp:anchor distT="0" distB="0" distL="114300" distR="114300" simplePos="0" relativeHeight="251658240" behindDoc="0" locked="0" layoutInCell="1" allowOverlap="1" wp14:anchorId="486CE5AC" wp14:editId="14B3DB38">
            <wp:simplePos x="0" y="0"/>
            <wp:positionH relativeFrom="column">
              <wp:posOffset>476250</wp:posOffset>
            </wp:positionH>
            <wp:positionV relativeFrom="paragraph">
              <wp:posOffset>158750</wp:posOffset>
            </wp:positionV>
            <wp:extent cx="1833245" cy="2447925"/>
            <wp:effectExtent l="0" t="0" r="0" b="9525"/>
            <wp:wrapSquare wrapText="bothSides"/>
            <wp:docPr id="3" name="img" descr="http://www.junkfood.ch/media/catalog/product/cache/1/image/9df78eab33525d08d6e5fb8d27136e95/c/a/can-bus-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junkfood.ch/media/catalog/product/cache/1/image/9df78eab33525d08d6e5fb8d27136e95/c/a/can-bus-5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4E2" w:rsidRPr="008954E2" w:rsidRDefault="008954E2" w:rsidP="007372BE">
      <w:pPr>
        <w:spacing w:before="100" w:beforeAutospacing="1" w:after="100" w:afterAutospacing="1" w:line="240" w:lineRule="auto"/>
        <w:ind w:left="360"/>
        <w:rPr>
          <w:rFonts w:ascii="Lato" w:eastAsia="Times New Roman" w:hAnsi="Lato" w:cs="Times New Roman"/>
          <w:color w:val="444444"/>
          <w:sz w:val="21"/>
          <w:szCs w:val="21"/>
        </w:rPr>
      </w:pPr>
      <w:r w:rsidRPr="008954E2">
        <w:rPr>
          <w:rFonts w:ascii="Lato" w:eastAsia="Times New Roman" w:hAnsi="Lato" w:cs="Times New Roman"/>
          <w:b/>
          <w:bCs/>
          <w:i/>
          <w:iCs/>
          <w:color w:val="444444"/>
          <w:sz w:val="24"/>
          <w:szCs w:val="24"/>
        </w:rPr>
        <w:t xml:space="preserve"> </w:t>
      </w:r>
    </w:p>
    <w:p w:rsidR="008954E2" w:rsidRPr="008954E2" w:rsidRDefault="008954E2" w:rsidP="008954E2">
      <w:pPr>
        <w:spacing w:beforeAutospacing="1" w:after="0" w:afterAutospacing="1" w:line="240" w:lineRule="auto"/>
        <w:ind w:left="420"/>
        <w:rPr>
          <w:rFonts w:ascii="Lato" w:eastAsia="Times New Roman" w:hAnsi="Lato" w:cs="Times New Roman"/>
          <w:b/>
          <w:bCs/>
          <w:color w:val="444444"/>
          <w:sz w:val="24"/>
          <w:szCs w:val="24"/>
        </w:rPr>
      </w:pPr>
      <w:r w:rsidRPr="008954E2">
        <w:rPr>
          <w:rFonts w:ascii="Lato" w:eastAsia="Times New Roman" w:hAnsi="Lato" w:cs="Times New Roman"/>
          <w:b/>
          <w:bCs/>
          <w:color w:val="444444"/>
          <w:sz w:val="24"/>
          <w:szCs w:val="24"/>
        </w:rPr>
        <w:t> </w:t>
      </w:r>
    </w:p>
    <w:p w:rsidR="008954E2" w:rsidRDefault="00BA39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DEBC59" wp14:editId="14EC9DC8">
            <wp:simplePos x="0" y="0"/>
            <wp:positionH relativeFrom="column">
              <wp:posOffset>676275</wp:posOffset>
            </wp:positionH>
            <wp:positionV relativeFrom="paragraph">
              <wp:posOffset>1859915</wp:posOffset>
            </wp:positionV>
            <wp:extent cx="4181475" cy="2352040"/>
            <wp:effectExtent l="0" t="0" r="9525" b="0"/>
            <wp:wrapSquare wrapText="bothSides"/>
            <wp:docPr id="4" name="img" descr="http://media.nbcmiami.com/images/1200*675/Bush%27s+Baked+Beans+Rec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edia.nbcmiami.com/images/1200*675/Bush%27s+Baked+Beans+Rec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D0C"/>
    <w:multiLevelType w:val="multilevel"/>
    <w:tmpl w:val="8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96DE7"/>
    <w:multiLevelType w:val="multilevel"/>
    <w:tmpl w:val="287C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41555"/>
    <w:multiLevelType w:val="multilevel"/>
    <w:tmpl w:val="3F6C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44043"/>
    <w:multiLevelType w:val="multilevel"/>
    <w:tmpl w:val="069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76B8F"/>
    <w:multiLevelType w:val="multilevel"/>
    <w:tmpl w:val="2AF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848DD"/>
    <w:multiLevelType w:val="multilevel"/>
    <w:tmpl w:val="242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25951"/>
    <w:multiLevelType w:val="multilevel"/>
    <w:tmpl w:val="A23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10F8A"/>
    <w:multiLevelType w:val="multilevel"/>
    <w:tmpl w:val="A12A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D3D74"/>
    <w:multiLevelType w:val="multilevel"/>
    <w:tmpl w:val="8CF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B6"/>
    <w:rsid w:val="0031717A"/>
    <w:rsid w:val="00560529"/>
    <w:rsid w:val="007372BE"/>
    <w:rsid w:val="007B17AF"/>
    <w:rsid w:val="007B79B6"/>
    <w:rsid w:val="008954E2"/>
    <w:rsid w:val="00A13859"/>
    <w:rsid w:val="00B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97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Lynn Iacono</dc:creator>
  <cp:lastModifiedBy>Laura Lynn Iacono</cp:lastModifiedBy>
  <cp:revision>2</cp:revision>
  <cp:lastPrinted>2015-04-17T13:23:00Z</cp:lastPrinted>
  <dcterms:created xsi:type="dcterms:W3CDTF">2017-07-24T17:55:00Z</dcterms:created>
  <dcterms:modified xsi:type="dcterms:W3CDTF">2017-07-24T17:55:00Z</dcterms:modified>
</cp:coreProperties>
</file>